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7F" w:rsidRDefault="007130C8" w:rsidP="009E5F1F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-57150</wp:posOffset>
                </wp:positionV>
                <wp:extent cx="1778000" cy="15271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0C8" w:rsidRPr="00F42B4D" w:rsidRDefault="007130C8" w:rsidP="00F42B4D">
                            <w:pPr>
                              <w:spacing w:after="0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F42B4D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Marc O. Langland, DDS</w:t>
                            </w:r>
                          </w:p>
                          <w:p w:rsidR="007130C8" w:rsidRPr="00F42B4D" w:rsidRDefault="007130C8" w:rsidP="00F42B4D">
                            <w:pPr>
                              <w:spacing w:after="0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F42B4D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17425 Vashon HWY SW</w:t>
                            </w:r>
                          </w:p>
                          <w:p w:rsidR="007130C8" w:rsidRPr="00F42B4D" w:rsidRDefault="007130C8" w:rsidP="00F42B4D">
                            <w:pPr>
                              <w:spacing w:after="0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F42B4D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Vashon Island, WA 98070</w:t>
                            </w:r>
                          </w:p>
                          <w:p w:rsidR="007130C8" w:rsidRPr="00F42B4D" w:rsidRDefault="007130C8" w:rsidP="00F42B4D">
                            <w:pPr>
                              <w:spacing w:after="0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F42B4D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ph</w:t>
                            </w:r>
                            <w:proofErr w:type="spellEnd"/>
                            <w:proofErr w:type="gramEnd"/>
                            <w:r w:rsidRPr="00F42B4D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: 206-463-9282</w:t>
                            </w:r>
                          </w:p>
                          <w:p w:rsidR="007130C8" w:rsidRDefault="007130C8" w:rsidP="00F42B4D">
                            <w:pPr>
                              <w:spacing w:after="0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42B4D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f</w:t>
                            </w:r>
                            <w:proofErr w:type="gramEnd"/>
                            <w:r w:rsidRPr="00F42B4D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: 206-463-6343</w:t>
                            </w:r>
                          </w:p>
                          <w:p w:rsidR="007130C8" w:rsidRDefault="007130C8" w:rsidP="00F42B4D">
                            <w:pPr>
                              <w:spacing w:after="0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7130C8" w:rsidRPr="00F42B4D" w:rsidRDefault="007130C8" w:rsidP="00F42B4D">
                            <w:pPr>
                              <w:spacing w:after="0"/>
                              <w:rPr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F42B4D">
                              <w:rPr>
                                <w:color w:val="4F6228" w:themeColor="accent3" w:themeShade="80"/>
                                <w:sz w:val="20"/>
                                <w:szCs w:val="20"/>
                              </w:rPr>
                              <w:t>vashonislanddental.com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1.1pt;margin-top:-4.5pt;width:140pt;height:120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" stroked="f">
                <v:textbox style="mso-fit-shape-to-text:t">
                  <w:txbxContent>
                    <w:p w:rsidR="007130C8" w:rsidRPr="00F42B4D" w:rsidRDefault="007130C8" w:rsidP="00F42B4D">
                      <w:pPr>
                        <w:spacing w:after="0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F42B4D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Marc O. Langland, DDS</w:t>
                      </w:r>
                    </w:p>
                    <w:p w:rsidR="007130C8" w:rsidRPr="00F42B4D" w:rsidRDefault="007130C8" w:rsidP="00F42B4D">
                      <w:pPr>
                        <w:spacing w:after="0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F42B4D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17425 Vashon HWY SW</w:t>
                      </w:r>
                    </w:p>
                    <w:p w:rsidR="007130C8" w:rsidRPr="00F42B4D" w:rsidRDefault="007130C8" w:rsidP="00F42B4D">
                      <w:pPr>
                        <w:spacing w:after="0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F42B4D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Vashon Island, WA 98070</w:t>
                      </w:r>
                    </w:p>
                    <w:p w:rsidR="007130C8" w:rsidRPr="00F42B4D" w:rsidRDefault="007130C8" w:rsidP="00F42B4D">
                      <w:pPr>
                        <w:spacing w:after="0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F42B4D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ph</w:t>
                      </w:r>
                      <w:proofErr w:type="spellEnd"/>
                      <w:proofErr w:type="gramEnd"/>
                      <w:r w:rsidRPr="00F42B4D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: 206-463-9282</w:t>
                      </w:r>
                    </w:p>
                    <w:p w:rsidR="007130C8" w:rsidRDefault="007130C8" w:rsidP="00F42B4D">
                      <w:pPr>
                        <w:spacing w:after="0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proofErr w:type="gramStart"/>
                      <w:r w:rsidRPr="00F42B4D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f</w:t>
                      </w:r>
                      <w:proofErr w:type="gramEnd"/>
                      <w:r w:rsidRPr="00F42B4D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: 206-463-6343</w:t>
                      </w:r>
                    </w:p>
                    <w:p w:rsidR="007130C8" w:rsidRDefault="007130C8" w:rsidP="00F42B4D">
                      <w:pPr>
                        <w:spacing w:after="0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:rsidR="007130C8" w:rsidRPr="00F42B4D" w:rsidRDefault="007130C8" w:rsidP="00F42B4D">
                      <w:pPr>
                        <w:spacing w:after="0"/>
                        <w:rPr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F42B4D">
                        <w:rPr>
                          <w:color w:val="4F6228" w:themeColor="accent3" w:themeShade="80"/>
                          <w:sz w:val="20"/>
                          <w:szCs w:val="20"/>
                        </w:rPr>
                        <w:t>vashonislanddental.com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8"/>
          <w:szCs w:val="28"/>
        </w:rPr>
        <w:drawing>
          <wp:inline distT="0" distB="0" distL="0" distR="0" wp14:anchorId="5C90DF40">
            <wp:extent cx="1640205" cy="10852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A7F" w:rsidRDefault="00AA2A7F" w:rsidP="00D21526">
      <w:pPr>
        <w:pStyle w:val="NoSpacing"/>
        <w:jc w:val="center"/>
        <w:rPr>
          <w:rFonts w:ascii="Cambria" w:hAnsi="Cambria"/>
          <w:sz w:val="28"/>
          <w:szCs w:val="28"/>
        </w:rPr>
      </w:pPr>
    </w:p>
    <w:p w:rsidR="00AA2A7F" w:rsidRDefault="00AA2A7F" w:rsidP="00EB3850">
      <w:pPr>
        <w:pStyle w:val="NoSpacing"/>
        <w:rPr>
          <w:rFonts w:ascii="Cambria" w:hAnsi="Cambria"/>
          <w:sz w:val="28"/>
          <w:szCs w:val="28"/>
        </w:rPr>
      </w:pPr>
    </w:p>
    <w:p w:rsidR="00D21526" w:rsidRDefault="00D21526" w:rsidP="00D21526">
      <w:pPr>
        <w:pStyle w:val="NoSpacing"/>
        <w:jc w:val="center"/>
        <w:rPr>
          <w:rFonts w:ascii="Cambria" w:hAnsi="Cambria"/>
          <w:sz w:val="28"/>
          <w:szCs w:val="28"/>
        </w:rPr>
      </w:pPr>
      <w:r w:rsidRPr="00D21526">
        <w:rPr>
          <w:rFonts w:ascii="Cambria" w:hAnsi="Cambria"/>
          <w:sz w:val="28"/>
          <w:szCs w:val="28"/>
        </w:rPr>
        <w:t>Welcome to our Practice</w:t>
      </w:r>
      <w:r w:rsidR="00706E5D">
        <w:rPr>
          <w:rFonts w:ascii="Cambria" w:hAnsi="Cambria"/>
          <w:sz w:val="28"/>
          <w:szCs w:val="28"/>
        </w:rPr>
        <w:t>!</w:t>
      </w:r>
    </w:p>
    <w:p w:rsidR="00D21526" w:rsidRDefault="00D21526" w:rsidP="00D21526">
      <w:pPr>
        <w:pStyle w:val="NoSpacing"/>
        <w:jc w:val="center"/>
        <w:rPr>
          <w:rFonts w:ascii="Cambria" w:hAnsi="Cambria"/>
          <w:sz w:val="28"/>
          <w:szCs w:val="28"/>
        </w:rPr>
      </w:pPr>
    </w:p>
    <w:p w:rsidR="00D21526" w:rsidRDefault="00706E5D" w:rsidP="00D21526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We are</w:t>
      </w:r>
      <w:r w:rsidR="00D21526">
        <w:rPr>
          <w:rFonts w:ascii="Cambria" w:hAnsi="Cambria"/>
          <w:i/>
          <w:sz w:val="24"/>
          <w:szCs w:val="24"/>
        </w:rPr>
        <w:t xml:space="preserve"> pleased</w:t>
      </w:r>
      <w:r w:rsidR="00D21526">
        <w:rPr>
          <w:rFonts w:ascii="Cambria" w:hAnsi="Cambria"/>
          <w:sz w:val="24"/>
          <w:szCs w:val="24"/>
        </w:rPr>
        <w:t xml:space="preserve"> you have chosen our practice to provide you and your family with your dental care.</w:t>
      </w:r>
      <w:r w:rsidR="008C37BF">
        <w:rPr>
          <w:rFonts w:ascii="Cambria" w:hAnsi="Cambria"/>
          <w:sz w:val="24"/>
          <w:szCs w:val="24"/>
        </w:rPr>
        <w:t xml:space="preserve"> </w:t>
      </w:r>
      <w:r w:rsidR="00D21526">
        <w:rPr>
          <w:rFonts w:ascii="Cambria" w:hAnsi="Cambria"/>
          <w:sz w:val="24"/>
          <w:szCs w:val="24"/>
        </w:rPr>
        <w:t xml:space="preserve"> Our ongoing mission is to provide excellent care in a comfortable setting. </w:t>
      </w:r>
      <w:r w:rsidR="008C37BF">
        <w:rPr>
          <w:rFonts w:ascii="Cambria" w:hAnsi="Cambria"/>
          <w:sz w:val="24"/>
          <w:szCs w:val="24"/>
        </w:rPr>
        <w:t xml:space="preserve"> </w:t>
      </w:r>
      <w:r w:rsidR="00D21526">
        <w:rPr>
          <w:rFonts w:ascii="Cambria" w:hAnsi="Cambria"/>
          <w:sz w:val="24"/>
          <w:szCs w:val="24"/>
        </w:rPr>
        <w:t>It is important to us that you know you are receiving the best in contemporary, s</w:t>
      </w:r>
      <w:r w:rsidR="008C37BF">
        <w:rPr>
          <w:rFonts w:ascii="Cambria" w:hAnsi="Cambria"/>
          <w:sz w:val="24"/>
          <w:szCs w:val="24"/>
        </w:rPr>
        <w:t>afe</w:t>
      </w:r>
      <w:r w:rsidR="00D21526">
        <w:rPr>
          <w:rFonts w:ascii="Cambria" w:hAnsi="Cambria"/>
          <w:sz w:val="24"/>
          <w:szCs w:val="24"/>
        </w:rPr>
        <w:t xml:space="preserve"> and effective dentistry. </w:t>
      </w:r>
      <w:r w:rsidR="008C37B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We will strive to offer</w:t>
      </w:r>
      <w:r w:rsidR="00D21526">
        <w:rPr>
          <w:rFonts w:ascii="Cambria" w:hAnsi="Cambria"/>
          <w:sz w:val="24"/>
          <w:szCs w:val="24"/>
        </w:rPr>
        <w:t xml:space="preserve"> you a </w:t>
      </w:r>
      <w:r w:rsidR="009E5F1F">
        <w:rPr>
          <w:rFonts w:ascii="Cambria" w:hAnsi="Cambria"/>
          <w:sz w:val="24"/>
          <w:szCs w:val="24"/>
        </w:rPr>
        <w:t>positive</w:t>
      </w:r>
      <w:r w:rsidR="00D21526">
        <w:rPr>
          <w:rFonts w:ascii="Cambria" w:hAnsi="Cambria"/>
          <w:sz w:val="24"/>
          <w:szCs w:val="24"/>
        </w:rPr>
        <w:t xml:space="preserve"> experience while providing you a </w:t>
      </w:r>
      <w:r w:rsidR="00EB3850">
        <w:rPr>
          <w:rFonts w:ascii="Cambria" w:hAnsi="Cambria"/>
          <w:sz w:val="24"/>
          <w:szCs w:val="24"/>
        </w:rPr>
        <w:t>friendly and</w:t>
      </w:r>
      <w:r w:rsidR="00D21526">
        <w:rPr>
          <w:rFonts w:ascii="Cambria" w:hAnsi="Cambria"/>
          <w:sz w:val="24"/>
          <w:szCs w:val="24"/>
        </w:rPr>
        <w:t xml:space="preserve"> safe environment. </w:t>
      </w:r>
    </w:p>
    <w:p w:rsidR="00D21526" w:rsidRDefault="00D21526" w:rsidP="00D21526">
      <w:pPr>
        <w:pStyle w:val="NoSpacing"/>
        <w:rPr>
          <w:rFonts w:ascii="Cambria" w:hAnsi="Cambria"/>
          <w:sz w:val="24"/>
          <w:szCs w:val="24"/>
        </w:rPr>
      </w:pPr>
    </w:p>
    <w:p w:rsidR="00D21526" w:rsidRDefault="00D21526" w:rsidP="00D21526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As dental professionals</w:t>
      </w:r>
      <w:r>
        <w:rPr>
          <w:rFonts w:ascii="Cambria" w:hAnsi="Cambria"/>
          <w:sz w:val="24"/>
          <w:szCs w:val="24"/>
        </w:rPr>
        <w:t xml:space="preserve"> we want to ensure you quality </w:t>
      </w:r>
      <w:r w:rsidR="0010141D">
        <w:rPr>
          <w:rFonts w:ascii="Cambria" w:hAnsi="Cambria"/>
          <w:sz w:val="24"/>
          <w:szCs w:val="24"/>
        </w:rPr>
        <w:t>dentistry</w:t>
      </w:r>
      <w:r>
        <w:rPr>
          <w:rFonts w:ascii="Cambria" w:hAnsi="Cambria"/>
          <w:sz w:val="24"/>
          <w:szCs w:val="24"/>
        </w:rPr>
        <w:t xml:space="preserve"> and the personal attention you expect. </w:t>
      </w:r>
      <w:r w:rsidR="008C37B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In return, we ask these simple favors:</w:t>
      </w:r>
    </w:p>
    <w:p w:rsidR="0010141D" w:rsidRDefault="0010141D" w:rsidP="00D21526">
      <w:pPr>
        <w:pStyle w:val="NoSpacing"/>
        <w:rPr>
          <w:rFonts w:ascii="Cambria" w:hAnsi="Cambria"/>
          <w:sz w:val="24"/>
          <w:szCs w:val="24"/>
        </w:rPr>
      </w:pPr>
    </w:p>
    <w:p w:rsidR="0010141D" w:rsidRPr="0010141D" w:rsidRDefault="0010141D" w:rsidP="0010141D">
      <w:pPr>
        <w:pStyle w:val="NoSpacing"/>
        <w:numPr>
          <w:ilvl w:val="0"/>
          <w:numId w:val="1"/>
        </w:num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Please arrive on time for each appointment.</w:t>
      </w:r>
      <w:r>
        <w:rPr>
          <w:rFonts w:ascii="Cambria" w:hAnsi="Cambria"/>
          <w:sz w:val="24"/>
          <w:szCs w:val="24"/>
        </w:rPr>
        <w:t xml:space="preserve"> </w:t>
      </w:r>
      <w:r w:rsidR="008C37B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The time set aside for you </w:t>
      </w:r>
      <w:proofErr w:type="gramStart"/>
      <w:r>
        <w:rPr>
          <w:rFonts w:ascii="Cambria" w:hAnsi="Cambria"/>
          <w:sz w:val="24"/>
          <w:szCs w:val="24"/>
        </w:rPr>
        <w:t>is</w:t>
      </w:r>
      <w:proofErr w:type="gramEnd"/>
      <w:r>
        <w:rPr>
          <w:rFonts w:ascii="Cambria" w:hAnsi="Cambria"/>
          <w:sz w:val="24"/>
          <w:szCs w:val="24"/>
        </w:rPr>
        <w:t xml:space="preserve"> planned especially for the treatment recommended on each specific appointment.</w:t>
      </w:r>
      <w:r w:rsidR="008C37B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If you arrive late, you are likely to affect each patient with time scheduled following your treatment time.</w:t>
      </w:r>
    </w:p>
    <w:p w:rsidR="0010141D" w:rsidRDefault="0010141D" w:rsidP="0010141D">
      <w:pPr>
        <w:pStyle w:val="NoSpacing"/>
        <w:rPr>
          <w:rFonts w:ascii="Cambria" w:hAnsi="Cambria"/>
          <w:sz w:val="24"/>
          <w:szCs w:val="24"/>
        </w:rPr>
      </w:pPr>
    </w:p>
    <w:p w:rsidR="0010141D" w:rsidRPr="008C37BF" w:rsidRDefault="0010141D" w:rsidP="0010141D">
      <w:pPr>
        <w:pStyle w:val="NoSpacing"/>
        <w:numPr>
          <w:ilvl w:val="0"/>
          <w:numId w:val="1"/>
        </w:num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Please allow 24 hours notice if you are unable to keep a scheduled appointment.</w:t>
      </w:r>
      <w:r>
        <w:rPr>
          <w:rFonts w:ascii="Cambria" w:hAnsi="Cambria"/>
          <w:sz w:val="24"/>
          <w:szCs w:val="24"/>
        </w:rPr>
        <w:t xml:space="preserve"> </w:t>
      </w:r>
      <w:r w:rsidR="008C37B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Occasionally, a patient will call with a dental emergency. </w:t>
      </w:r>
      <w:r w:rsidR="008C37B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We appreciate knowing that our time can be available to accommodate a patient in need. </w:t>
      </w:r>
      <w:r w:rsidR="008C37B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While dental emergencies cannot be predicted, the next emergency may be you! </w:t>
      </w:r>
      <w:r w:rsidR="008C37B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We want to take care of all patients in a timely fashion.</w:t>
      </w:r>
    </w:p>
    <w:p w:rsidR="008C37BF" w:rsidRDefault="008C37BF" w:rsidP="008C37BF">
      <w:pPr>
        <w:pStyle w:val="NoSpacing"/>
        <w:rPr>
          <w:rFonts w:ascii="Cambria" w:hAnsi="Cambria"/>
          <w:sz w:val="24"/>
          <w:szCs w:val="24"/>
        </w:rPr>
      </w:pPr>
    </w:p>
    <w:p w:rsidR="00767984" w:rsidRPr="00767984" w:rsidRDefault="008C37BF" w:rsidP="00767984">
      <w:pPr>
        <w:pStyle w:val="NoSpacing"/>
        <w:numPr>
          <w:ilvl w:val="0"/>
          <w:numId w:val="1"/>
        </w:num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Dr. Langland will keep you informed at all times of necessary dental treatment. </w:t>
      </w:r>
      <w:r w:rsidR="00370F8E">
        <w:rPr>
          <w:rFonts w:ascii="Cambria" w:hAnsi="Cambria"/>
          <w:i/>
          <w:sz w:val="24"/>
          <w:szCs w:val="24"/>
        </w:rPr>
        <w:t xml:space="preserve"> </w:t>
      </w:r>
      <w:r w:rsidR="00767984">
        <w:rPr>
          <w:rFonts w:ascii="Cambria" w:hAnsi="Cambria"/>
          <w:sz w:val="24"/>
          <w:szCs w:val="24"/>
        </w:rPr>
        <w:t>Upon r</w:t>
      </w:r>
      <w:r w:rsidR="00767984" w:rsidRPr="00767984">
        <w:rPr>
          <w:rFonts w:ascii="Cambria" w:hAnsi="Cambria"/>
          <w:sz w:val="24"/>
          <w:szCs w:val="24"/>
        </w:rPr>
        <w:t>equest</w:t>
      </w:r>
      <w:r w:rsidR="00767984">
        <w:rPr>
          <w:rFonts w:ascii="Cambria" w:hAnsi="Cambria"/>
          <w:sz w:val="24"/>
          <w:szCs w:val="24"/>
        </w:rPr>
        <w:t>,</w:t>
      </w:r>
      <w:r w:rsidR="00767984">
        <w:rPr>
          <w:rFonts w:ascii="Cambria" w:hAnsi="Cambria"/>
          <w:i/>
          <w:sz w:val="24"/>
          <w:szCs w:val="24"/>
        </w:rPr>
        <w:t xml:space="preserve"> </w:t>
      </w:r>
      <w:r w:rsidR="00767984">
        <w:rPr>
          <w:rFonts w:ascii="Cambria" w:hAnsi="Cambria"/>
          <w:sz w:val="24"/>
          <w:szCs w:val="24"/>
        </w:rPr>
        <w:t>y</w:t>
      </w:r>
      <w:r>
        <w:rPr>
          <w:rFonts w:ascii="Cambria" w:hAnsi="Cambria"/>
          <w:sz w:val="24"/>
          <w:szCs w:val="24"/>
        </w:rPr>
        <w:t>ou will be provided with a written treatment plan presented by our Financial Coordinator.  She will provide you with the information necessary to m</w:t>
      </w:r>
      <w:r w:rsidR="00767984">
        <w:rPr>
          <w:rFonts w:ascii="Cambria" w:hAnsi="Cambria"/>
          <w:sz w:val="24"/>
          <w:szCs w:val="24"/>
        </w:rPr>
        <w:t>ake important dental decisions</w:t>
      </w:r>
      <w:r>
        <w:rPr>
          <w:rFonts w:ascii="Cambria" w:hAnsi="Cambria"/>
          <w:sz w:val="24"/>
          <w:szCs w:val="24"/>
        </w:rPr>
        <w:t xml:space="preserve"> </w:t>
      </w:r>
      <w:r w:rsidR="00767984">
        <w:rPr>
          <w:rFonts w:ascii="Cambria" w:hAnsi="Cambria"/>
          <w:sz w:val="24"/>
          <w:szCs w:val="24"/>
        </w:rPr>
        <w:t>and</w:t>
      </w:r>
      <w:r>
        <w:rPr>
          <w:rFonts w:ascii="Cambria" w:hAnsi="Cambria"/>
          <w:sz w:val="24"/>
          <w:szCs w:val="24"/>
        </w:rPr>
        <w:t xml:space="preserve"> she will discuss financial arrangements with you.</w:t>
      </w:r>
      <w:r w:rsidR="00767984">
        <w:rPr>
          <w:rFonts w:ascii="Cambria" w:hAnsi="Cambria"/>
          <w:sz w:val="24"/>
          <w:szCs w:val="24"/>
        </w:rPr>
        <w:t xml:space="preserve"> Payment for your copay or uncovered portion is due at the time of service.</w:t>
      </w:r>
      <w:r>
        <w:rPr>
          <w:rFonts w:ascii="Cambria" w:hAnsi="Cambria"/>
          <w:sz w:val="24"/>
          <w:szCs w:val="24"/>
        </w:rPr>
        <w:t xml:space="preserve">  Please feel comfortable to ask questions.  You are important to us and we want you to be an informed dental partner!</w:t>
      </w:r>
    </w:p>
    <w:p w:rsidR="00370F8E" w:rsidRDefault="00370F8E" w:rsidP="00370F8E">
      <w:pPr>
        <w:pStyle w:val="NoSpacing"/>
        <w:rPr>
          <w:rFonts w:ascii="Cambria" w:hAnsi="Cambria"/>
          <w:sz w:val="24"/>
          <w:szCs w:val="24"/>
        </w:rPr>
      </w:pPr>
    </w:p>
    <w:p w:rsidR="00370F8E" w:rsidRDefault="00370F8E" w:rsidP="00370F8E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Tell us how we are doing from time to time.</w:t>
      </w:r>
      <w:r>
        <w:rPr>
          <w:rFonts w:ascii="Cambria" w:hAnsi="Cambria"/>
          <w:sz w:val="24"/>
          <w:szCs w:val="24"/>
        </w:rPr>
        <w:t xml:space="preserve">  As </w:t>
      </w:r>
      <w:r w:rsidR="00EB3850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 professional service</w:t>
      </w:r>
      <w:r w:rsidR="00EB3850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we strive to provide excellence</w:t>
      </w:r>
      <w:r w:rsidR="00EB3850">
        <w:rPr>
          <w:rFonts w:ascii="Cambria" w:hAnsi="Cambria"/>
          <w:sz w:val="24"/>
          <w:szCs w:val="24"/>
        </w:rPr>
        <w:t xml:space="preserve"> and we cannot do that without your feedback</w:t>
      </w:r>
      <w:r>
        <w:rPr>
          <w:rFonts w:ascii="Cambria" w:hAnsi="Cambria"/>
          <w:sz w:val="24"/>
          <w:szCs w:val="24"/>
        </w:rPr>
        <w:t xml:space="preserve">.  </w:t>
      </w:r>
      <w:r w:rsidR="00EB3850">
        <w:rPr>
          <w:rFonts w:ascii="Cambria" w:hAnsi="Cambria"/>
          <w:sz w:val="24"/>
          <w:szCs w:val="24"/>
        </w:rPr>
        <w:t xml:space="preserve">We are aware of the many options available </w:t>
      </w:r>
      <w:r w:rsidR="009E5F1F">
        <w:rPr>
          <w:rFonts w:ascii="Cambria" w:hAnsi="Cambria"/>
          <w:sz w:val="24"/>
          <w:szCs w:val="24"/>
        </w:rPr>
        <w:t>to you when seeking a dentist so</w:t>
      </w:r>
      <w:r w:rsidR="00EB3850">
        <w:rPr>
          <w:rFonts w:ascii="Cambria" w:hAnsi="Cambria"/>
          <w:sz w:val="24"/>
          <w:szCs w:val="24"/>
        </w:rPr>
        <w:t xml:space="preserve"> we want to t</w:t>
      </w:r>
      <w:r>
        <w:rPr>
          <w:rFonts w:ascii="Cambria" w:hAnsi="Cambria"/>
          <w:sz w:val="24"/>
          <w:szCs w:val="24"/>
        </w:rPr>
        <w:t xml:space="preserve">hank you for being </w:t>
      </w:r>
      <w:r w:rsidR="00EB3850">
        <w:rPr>
          <w:rFonts w:ascii="Cambria" w:hAnsi="Cambria"/>
          <w:sz w:val="24"/>
          <w:szCs w:val="24"/>
        </w:rPr>
        <w:t>a part of our dental practice.</w:t>
      </w:r>
      <w:r>
        <w:rPr>
          <w:rFonts w:ascii="Cambria" w:hAnsi="Cambria"/>
          <w:sz w:val="24"/>
          <w:szCs w:val="24"/>
        </w:rPr>
        <w:t xml:space="preserve"> We are proud you have chosen our office</w:t>
      </w:r>
      <w:r w:rsidR="00EB3850">
        <w:rPr>
          <w:rFonts w:ascii="Cambria" w:hAnsi="Cambria"/>
          <w:sz w:val="24"/>
          <w:szCs w:val="24"/>
        </w:rPr>
        <w:t xml:space="preserve"> and are excited to get to know you!</w:t>
      </w:r>
    </w:p>
    <w:p w:rsidR="00CB15D0" w:rsidRDefault="00CB15D0" w:rsidP="00370F8E">
      <w:pPr>
        <w:pStyle w:val="NoSpacing"/>
        <w:rPr>
          <w:rFonts w:ascii="Cambria" w:hAnsi="Cambria"/>
          <w:sz w:val="24"/>
          <w:szCs w:val="24"/>
        </w:rPr>
      </w:pPr>
    </w:p>
    <w:p w:rsidR="00370F8E" w:rsidRDefault="00370F8E" w:rsidP="00370F8E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Sincerely, </w:t>
      </w:r>
    </w:p>
    <w:p w:rsidR="00370F8E" w:rsidRDefault="00370F8E" w:rsidP="00370F8E">
      <w:pPr>
        <w:pStyle w:val="NoSpacing"/>
        <w:rPr>
          <w:rFonts w:ascii="Cambria" w:hAnsi="Cambria"/>
          <w:sz w:val="24"/>
          <w:szCs w:val="24"/>
        </w:rPr>
      </w:pPr>
    </w:p>
    <w:p w:rsidR="00370F8E" w:rsidRDefault="00370F8E" w:rsidP="00370F8E">
      <w:pPr>
        <w:pStyle w:val="NoSpacing"/>
        <w:rPr>
          <w:rFonts w:ascii="Cambria" w:hAnsi="Cambria"/>
          <w:sz w:val="24"/>
          <w:szCs w:val="24"/>
        </w:rPr>
      </w:pPr>
    </w:p>
    <w:p w:rsidR="00370F8E" w:rsidRDefault="00370F8E" w:rsidP="00370F8E">
      <w:pPr>
        <w:pStyle w:val="NoSpacing"/>
        <w:rPr>
          <w:rFonts w:ascii="Cambria" w:hAnsi="Cambria"/>
          <w:sz w:val="24"/>
          <w:szCs w:val="24"/>
        </w:rPr>
      </w:pPr>
    </w:p>
    <w:p w:rsidR="00370F8E" w:rsidRDefault="00370F8E" w:rsidP="00370F8E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Marc O. Langland</w:t>
      </w:r>
      <w:r w:rsidR="009E5F1F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DDS and </w:t>
      </w:r>
      <w:r w:rsidR="001523B3">
        <w:rPr>
          <w:rFonts w:ascii="Cambria" w:hAnsi="Cambria"/>
          <w:sz w:val="24"/>
          <w:szCs w:val="24"/>
        </w:rPr>
        <w:t>Team</w:t>
      </w:r>
    </w:p>
    <w:p w:rsidR="00350730" w:rsidRDefault="00350730" w:rsidP="00370F8E">
      <w:pPr>
        <w:pStyle w:val="NoSpacing"/>
        <w:rPr>
          <w:rFonts w:ascii="Cambria" w:hAnsi="Cambria"/>
          <w:sz w:val="24"/>
          <w:szCs w:val="24"/>
        </w:rPr>
      </w:pPr>
    </w:p>
    <w:p w:rsidR="00350730" w:rsidRPr="00706E5D" w:rsidRDefault="007130C8" w:rsidP="00370F8E">
      <w:pPr>
        <w:pStyle w:val="NoSpacing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BCD9012" wp14:editId="381CB677">
            <wp:simplePos x="0" y="0"/>
            <wp:positionH relativeFrom="column">
              <wp:posOffset>3723640</wp:posOffset>
            </wp:positionH>
            <wp:positionV relativeFrom="paragraph">
              <wp:posOffset>416560</wp:posOffset>
            </wp:positionV>
            <wp:extent cx="3126643" cy="533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643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730" w:rsidRPr="00706E5D">
        <w:rPr>
          <w:rFonts w:ascii="Cambria" w:hAnsi="Cambria"/>
          <w:b/>
          <w:i/>
          <w:sz w:val="20"/>
          <w:szCs w:val="20"/>
        </w:rPr>
        <w:t>Our Mission Statement</w:t>
      </w:r>
      <w:r w:rsidR="00350730" w:rsidRPr="00706E5D">
        <w:rPr>
          <w:rFonts w:ascii="Cambria" w:hAnsi="Cambria"/>
          <w:i/>
          <w:sz w:val="20"/>
          <w:szCs w:val="20"/>
        </w:rPr>
        <w:t>- "</w:t>
      </w:r>
      <w:r w:rsidR="00AA2A7F" w:rsidRPr="00706E5D">
        <w:rPr>
          <w:rFonts w:ascii="Cambria" w:hAnsi="Cambria"/>
          <w:i/>
          <w:sz w:val="20"/>
          <w:szCs w:val="20"/>
        </w:rPr>
        <w:t>It is our mission to improve the quality of life and health of our patients. We will do this by delivering the best, individualized dental care and education. We treat patients as</w:t>
      </w:r>
      <w:r w:rsidR="00706E5D" w:rsidRPr="00706E5D">
        <w:rPr>
          <w:rFonts w:ascii="Cambria" w:hAnsi="Cambria"/>
          <w:i/>
          <w:sz w:val="20"/>
          <w:szCs w:val="20"/>
        </w:rPr>
        <w:t xml:space="preserve"> we would like to be treated and </w:t>
      </w:r>
      <w:bookmarkStart w:id="0" w:name="_GoBack"/>
      <w:r w:rsidR="00706E5D" w:rsidRPr="00706E5D">
        <w:rPr>
          <w:rFonts w:ascii="Cambria" w:hAnsi="Cambria"/>
          <w:i/>
          <w:sz w:val="20"/>
          <w:szCs w:val="20"/>
        </w:rPr>
        <w:t>s</w:t>
      </w:r>
      <w:bookmarkEnd w:id="0"/>
      <w:r w:rsidR="00706E5D" w:rsidRPr="00706E5D">
        <w:rPr>
          <w:rFonts w:ascii="Cambria" w:hAnsi="Cambria"/>
          <w:i/>
          <w:sz w:val="20"/>
          <w:szCs w:val="20"/>
        </w:rPr>
        <w:t xml:space="preserve">trive to forge a long term relationship of oral health. </w:t>
      </w:r>
      <w:r w:rsidR="00706E5D">
        <w:rPr>
          <w:rFonts w:ascii="Cambria" w:hAnsi="Cambria"/>
          <w:i/>
          <w:sz w:val="20"/>
          <w:szCs w:val="20"/>
        </w:rPr>
        <w:t>We are I</w:t>
      </w:r>
      <w:r w:rsidR="00706E5D" w:rsidRPr="00706E5D">
        <w:rPr>
          <w:rFonts w:ascii="Cambria" w:hAnsi="Cambria"/>
          <w:i/>
          <w:sz w:val="20"/>
          <w:szCs w:val="20"/>
        </w:rPr>
        <w:t>slanders caring for Islanders.”</w:t>
      </w:r>
    </w:p>
    <w:sectPr w:rsidR="00350730" w:rsidRPr="00706E5D" w:rsidSect="00BE695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5E3"/>
    <w:multiLevelType w:val="hybridMultilevel"/>
    <w:tmpl w:val="F68633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26"/>
    <w:rsid w:val="00005C9F"/>
    <w:rsid w:val="0010141D"/>
    <w:rsid w:val="001523B3"/>
    <w:rsid w:val="002029D6"/>
    <w:rsid w:val="003067C9"/>
    <w:rsid w:val="00350730"/>
    <w:rsid w:val="00370F8E"/>
    <w:rsid w:val="006C49C8"/>
    <w:rsid w:val="006C78EB"/>
    <w:rsid w:val="00706E5D"/>
    <w:rsid w:val="007130C8"/>
    <w:rsid w:val="00767984"/>
    <w:rsid w:val="008C37BF"/>
    <w:rsid w:val="009E5F1F"/>
    <w:rsid w:val="00AA2A7F"/>
    <w:rsid w:val="00B354A2"/>
    <w:rsid w:val="00BE695E"/>
    <w:rsid w:val="00CB15D0"/>
    <w:rsid w:val="00D21526"/>
    <w:rsid w:val="00DE3840"/>
    <w:rsid w:val="00EB3850"/>
    <w:rsid w:val="00FC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5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5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5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5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and Jemma</dc:creator>
  <cp:lastModifiedBy>Jemma</cp:lastModifiedBy>
  <cp:revision>4</cp:revision>
  <cp:lastPrinted>2016-10-26T15:38:00Z</cp:lastPrinted>
  <dcterms:created xsi:type="dcterms:W3CDTF">2015-11-03T20:49:00Z</dcterms:created>
  <dcterms:modified xsi:type="dcterms:W3CDTF">2018-08-28T22:56:00Z</dcterms:modified>
</cp:coreProperties>
</file>